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FB3973" w:rsidRPr="006F6020" w:rsidRDefault="00493A52" w:rsidP="00FB397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FB3973" w:rsidRPr="00FB397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B3973" w:rsidRPr="006F6020">
        <w:rPr>
          <w:rFonts w:ascii="Times New Roman" w:hAnsi="Times New Roman"/>
          <w:b/>
          <w:sz w:val="28"/>
          <w:szCs w:val="28"/>
          <w:u w:val="single"/>
        </w:rPr>
        <w:t>Група ПДК-9-63</w:t>
      </w:r>
    </w:p>
    <w:p w:rsidR="00FB3973" w:rsidRPr="006F6020" w:rsidRDefault="00FB3973" w:rsidP="00FB397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67"/>
        <w:gridCol w:w="2533"/>
        <w:gridCol w:w="1800"/>
      </w:tblGrid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 предмета </w:t>
            </w:r>
          </w:p>
        </w:tc>
        <w:tc>
          <w:tcPr>
            <w:tcW w:w="2533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Викладач </w:t>
            </w:r>
          </w:p>
        </w:tc>
        <w:tc>
          <w:tcPr>
            <w:tcW w:w="1800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Код доступу 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С.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2E2607">
              <w:rPr>
                <w:rFonts w:ascii="Times New Roman" w:hAnsi="Times New Roman"/>
                <w:sz w:val="28"/>
                <w:szCs w:val="28"/>
              </w:rPr>
              <w:t>hippxbe</w:t>
            </w:r>
            <w:proofErr w:type="spellEnd"/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С.</w:t>
            </w:r>
          </w:p>
        </w:tc>
        <w:tc>
          <w:tcPr>
            <w:tcW w:w="1800" w:type="dxa"/>
            <w:vAlign w:val="center"/>
          </w:tcPr>
          <w:p w:rsidR="00FB3973" w:rsidRPr="00891118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91118">
              <w:rPr>
                <w:rFonts w:ascii="Times New Roman" w:hAnsi="Times New Roman"/>
                <w:sz w:val="28"/>
                <w:szCs w:val="28"/>
              </w:rPr>
              <w:t>ttvelfb</w:t>
            </w:r>
            <w:proofErr w:type="spellEnd"/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С.</w:t>
            </w:r>
          </w:p>
        </w:tc>
        <w:tc>
          <w:tcPr>
            <w:tcW w:w="1800" w:type="dxa"/>
            <w:vAlign w:val="center"/>
          </w:tcPr>
          <w:p w:rsidR="00FB3973" w:rsidRPr="00784075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07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jlxyle3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Іванов А. С.</w:t>
            </w:r>
          </w:p>
        </w:tc>
        <w:tc>
          <w:tcPr>
            <w:tcW w:w="1800" w:type="dxa"/>
            <w:vAlign w:val="center"/>
          </w:tcPr>
          <w:p w:rsidR="00FB3973" w:rsidRPr="00370587" w:rsidRDefault="00FB3973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0587">
              <w:rPr>
                <w:rFonts w:ascii="Times New Roman" w:hAnsi="Times New Roman"/>
                <w:sz w:val="28"/>
                <w:szCs w:val="28"/>
                <w:lang w:val="en-US"/>
              </w:rPr>
              <w:t>vxa6crq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 xml:space="preserve">Мистецтво 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С.</w:t>
            </w:r>
          </w:p>
        </w:tc>
        <w:tc>
          <w:tcPr>
            <w:tcW w:w="1800" w:type="dxa"/>
            <w:vAlign w:val="center"/>
          </w:tcPr>
          <w:p w:rsidR="00FB3973" w:rsidRPr="00891118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1118">
              <w:rPr>
                <w:rFonts w:ascii="Times New Roman" w:hAnsi="Times New Roman"/>
                <w:sz w:val="28"/>
                <w:szCs w:val="28"/>
              </w:rPr>
              <w:t>727w23n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Анісімов Д. О.</w:t>
            </w:r>
          </w:p>
        </w:tc>
        <w:tc>
          <w:tcPr>
            <w:tcW w:w="1800" w:type="dxa"/>
            <w:vAlign w:val="center"/>
          </w:tcPr>
          <w:p w:rsidR="00FB3973" w:rsidRPr="00370587" w:rsidRDefault="00FB3973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0587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r4v2i2i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Л.</w:t>
            </w:r>
          </w:p>
        </w:tc>
        <w:tc>
          <w:tcPr>
            <w:tcW w:w="1800" w:type="dxa"/>
            <w:vAlign w:val="center"/>
          </w:tcPr>
          <w:p w:rsidR="00FB3973" w:rsidRPr="00B44036" w:rsidRDefault="00FB3973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036">
              <w:rPr>
                <w:rFonts w:ascii="Times New Roman" w:hAnsi="Times New Roman"/>
                <w:sz w:val="28"/>
                <w:szCs w:val="28"/>
                <w:lang w:val="en-US"/>
              </w:rPr>
              <w:t>3xslv35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 xml:space="preserve">Фізика і астрономія 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Глебенко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В.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13E7">
              <w:rPr>
                <w:rFonts w:ascii="Times New Roman" w:hAnsi="Times New Roman"/>
                <w:sz w:val="28"/>
                <w:szCs w:val="28"/>
                <w:lang w:val="en-US"/>
              </w:rPr>
              <w:t>bl2xh3z</w:t>
            </w:r>
          </w:p>
        </w:tc>
      </w:tr>
      <w:tr w:rsidR="00FB3973" w:rsidRPr="00B44036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 xml:space="preserve">Біологія і екологія 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Чернова Н. Л.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0F4">
              <w:rPr>
                <w:rFonts w:ascii="Times New Roman" w:hAnsi="Times New Roman"/>
                <w:sz w:val="28"/>
                <w:szCs w:val="28"/>
              </w:rPr>
              <w:t>4g5ehhs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 xml:space="preserve">Географія </w:t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Іванов А. С.</w:t>
            </w:r>
          </w:p>
        </w:tc>
        <w:tc>
          <w:tcPr>
            <w:tcW w:w="1800" w:type="dxa"/>
            <w:vAlign w:val="center"/>
          </w:tcPr>
          <w:p w:rsidR="00FB3973" w:rsidRPr="0037058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370587">
              <w:rPr>
                <w:rFonts w:ascii="Times New Roman" w:hAnsi="Times New Roman"/>
                <w:sz w:val="28"/>
                <w:szCs w:val="28"/>
                <w:lang w:val="en-US"/>
              </w:rPr>
              <w:t>yvrgogu</w:t>
            </w:r>
            <w:proofErr w:type="spellEnd"/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67" w:type="dxa"/>
          </w:tcPr>
          <w:p w:rsidR="00FB3973" w:rsidRPr="002B7F6E" w:rsidRDefault="00FB3973" w:rsidP="006C5F26">
            <w:pPr>
              <w:pStyle w:val="a6"/>
              <w:keepNext/>
              <w:tabs>
                <w:tab w:val="clear" w:pos="4153"/>
                <w:tab w:val="clear" w:pos="8306"/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2B7F6E">
              <w:rPr>
                <w:color w:val="000000"/>
                <w:sz w:val="28"/>
                <w:szCs w:val="28"/>
              </w:rPr>
              <w:t>Інформатика</w:t>
            </w:r>
            <w:r w:rsidRPr="002B7F6E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533" w:type="dxa"/>
            <w:vAlign w:val="center"/>
          </w:tcPr>
          <w:p w:rsidR="00FB3973" w:rsidRPr="002B7F6E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k3a6d72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67" w:type="dxa"/>
          </w:tcPr>
          <w:p w:rsidR="00FB3973" w:rsidRPr="00332F3B" w:rsidRDefault="00FB3973" w:rsidP="006C5F26">
            <w:pPr>
              <w:pStyle w:val="a6"/>
              <w:keepNext/>
              <w:tabs>
                <w:tab w:val="clear" w:pos="4153"/>
                <w:tab w:val="clear" w:pos="8306"/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332F3B">
              <w:rPr>
                <w:color w:val="000000"/>
                <w:sz w:val="28"/>
                <w:szCs w:val="28"/>
              </w:rPr>
              <w:t>Основи правових знань</w:t>
            </w:r>
          </w:p>
        </w:tc>
        <w:tc>
          <w:tcPr>
            <w:tcW w:w="2533" w:type="dxa"/>
            <w:vAlign w:val="center"/>
          </w:tcPr>
          <w:p w:rsidR="00FB3973" w:rsidRPr="00332F3B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>Вірко В. В.</w:t>
            </w:r>
          </w:p>
        </w:tc>
        <w:tc>
          <w:tcPr>
            <w:tcW w:w="1800" w:type="dxa"/>
            <w:vAlign w:val="center"/>
          </w:tcPr>
          <w:p w:rsidR="00FB3973" w:rsidRPr="00784075" w:rsidRDefault="00FB3973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075">
              <w:rPr>
                <w:rFonts w:ascii="Times New Roman" w:hAnsi="Times New Roman"/>
                <w:sz w:val="28"/>
                <w:szCs w:val="28"/>
              </w:rPr>
              <w:t>56pos5p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67" w:type="dxa"/>
          </w:tcPr>
          <w:p w:rsidR="00FB3973" w:rsidRPr="00332F3B" w:rsidRDefault="00FB3973" w:rsidP="006C5F26">
            <w:pPr>
              <w:pStyle w:val="a6"/>
              <w:keepNext/>
              <w:tabs>
                <w:tab w:val="clear" w:pos="4153"/>
                <w:tab w:val="clear" w:pos="8306"/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332F3B">
              <w:rPr>
                <w:color w:val="000000"/>
                <w:sz w:val="28"/>
                <w:szCs w:val="28"/>
              </w:rPr>
              <w:t xml:space="preserve">Контрольно-касове обладнання </w:t>
            </w:r>
          </w:p>
        </w:tc>
        <w:tc>
          <w:tcPr>
            <w:tcW w:w="2533" w:type="dxa"/>
            <w:vAlign w:val="center"/>
          </w:tcPr>
          <w:p w:rsidR="00FB3973" w:rsidRPr="00332F3B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>Тюменцева</w:t>
            </w:r>
            <w:proofErr w:type="spellEnd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 Г.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0B752B">
              <w:rPr>
                <w:rFonts w:ascii="Times New Roman" w:hAnsi="Times New Roman"/>
                <w:sz w:val="28"/>
                <w:szCs w:val="28"/>
                <w:lang w:val="ru-RU"/>
              </w:rPr>
              <w:t>26l6i2h</w:t>
            </w:r>
          </w:p>
        </w:tc>
      </w:tr>
      <w:tr w:rsidR="00FB3973" w:rsidRPr="002B7F6E" w:rsidTr="006C5F26">
        <w:tc>
          <w:tcPr>
            <w:tcW w:w="828" w:type="dxa"/>
          </w:tcPr>
          <w:p w:rsidR="00FB3973" w:rsidRPr="002B7F6E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F6E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67" w:type="dxa"/>
          </w:tcPr>
          <w:p w:rsidR="00FB3973" w:rsidRPr="00332F3B" w:rsidRDefault="00FB3973" w:rsidP="006C5F26">
            <w:pPr>
              <w:pStyle w:val="a6"/>
              <w:keepNext/>
              <w:tabs>
                <w:tab w:val="clear" w:pos="4153"/>
                <w:tab w:val="clear" w:pos="8306"/>
                <w:tab w:val="right" w:pos="2484"/>
              </w:tabs>
              <w:rPr>
                <w:color w:val="000000"/>
                <w:sz w:val="28"/>
                <w:szCs w:val="28"/>
              </w:rPr>
            </w:pPr>
            <w:r w:rsidRPr="00332F3B">
              <w:rPr>
                <w:color w:val="000000"/>
                <w:sz w:val="28"/>
                <w:szCs w:val="28"/>
              </w:rPr>
              <w:t xml:space="preserve">Організація та технологія торгівельних процесів </w:t>
            </w:r>
          </w:p>
        </w:tc>
        <w:tc>
          <w:tcPr>
            <w:tcW w:w="2533" w:type="dxa"/>
            <w:vAlign w:val="center"/>
          </w:tcPr>
          <w:p w:rsidR="00FB3973" w:rsidRPr="00332F3B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</w:t>
            </w:r>
          </w:p>
        </w:tc>
        <w:tc>
          <w:tcPr>
            <w:tcW w:w="1800" w:type="dxa"/>
            <w:vAlign w:val="center"/>
          </w:tcPr>
          <w:p w:rsidR="00FB3973" w:rsidRPr="00784075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0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trxt6f7</w:t>
            </w:r>
          </w:p>
        </w:tc>
      </w:tr>
      <w:tr w:rsidR="00FB3973" w:rsidRPr="00332F3B" w:rsidTr="006C5F26">
        <w:tc>
          <w:tcPr>
            <w:tcW w:w="828" w:type="dxa"/>
          </w:tcPr>
          <w:p w:rsidR="00FB3973" w:rsidRPr="00332F3B" w:rsidRDefault="00FB3973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67" w:type="dxa"/>
          </w:tcPr>
          <w:p w:rsidR="00FB3973" w:rsidRPr="00332F3B" w:rsidRDefault="00FB3973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332F3B">
              <w:rPr>
                <w:color w:val="000000"/>
                <w:sz w:val="28"/>
                <w:szCs w:val="28"/>
              </w:rPr>
              <w:t>Основи інформаційних технологій</w:t>
            </w:r>
          </w:p>
        </w:tc>
        <w:tc>
          <w:tcPr>
            <w:tcW w:w="2533" w:type="dxa"/>
            <w:vAlign w:val="center"/>
          </w:tcPr>
          <w:p w:rsidR="00FB3973" w:rsidRPr="00332F3B" w:rsidRDefault="00FB3973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332F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1800" w:type="dxa"/>
            <w:vAlign w:val="center"/>
          </w:tcPr>
          <w:p w:rsidR="00FB3973" w:rsidRPr="002E2607" w:rsidRDefault="00FB3973" w:rsidP="006C5F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k3a6d72</w:t>
            </w:r>
          </w:p>
        </w:tc>
      </w:tr>
    </w:tbl>
    <w:p w:rsidR="00FB3973" w:rsidRPr="006F6020" w:rsidRDefault="00FB3973" w:rsidP="00FB3973">
      <w:pPr>
        <w:rPr>
          <w:rFonts w:ascii="Times New Roman" w:hAnsi="Times New Roman"/>
          <w:sz w:val="28"/>
          <w:szCs w:val="28"/>
        </w:rPr>
      </w:pPr>
    </w:p>
    <w:p w:rsidR="00C169B1" w:rsidRDefault="00C169B1" w:rsidP="00FB3973">
      <w:pPr>
        <w:jc w:val="center"/>
      </w:pPr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4077F4"/>
    <w:rsid w:val="00493A52"/>
    <w:rsid w:val="008C6024"/>
    <w:rsid w:val="00C169B1"/>
    <w:rsid w:val="00C965F9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2023-03-14T06:54:00Z</dcterms:created>
  <dcterms:modified xsi:type="dcterms:W3CDTF">2023-03-14T06:54:00Z</dcterms:modified>
</cp:coreProperties>
</file>