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F858E5" w:rsidRPr="00404EFD" w:rsidRDefault="00493A52" w:rsidP="00F858E5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F858E5" w:rsidRPr="00F858E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F858E5" w:rsidRPr="00404EFD">
        <w:rPr>
          <w:rFonts w:ascii="Times New Roman" w:hAnsi="Times New Roman"/>
          <w:b/>
          <w:color w:val="000000"/>
          <w:sz w:val="28"/>
          <w:szCs w:val="28"/>
          <w:u w:val="single"/>
        </w:rPr>
        <w:t>Група К-11-1</w:t>
      </w:r>
    </w:p>
    <w:p w:rsidR="00F858E5" w:rsidRPr="00404EFD" w:rsidRDefault="00F858E5" w:rsidP="00F858E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3060"/>
        <w:gridCol w:w="2393"/>
      </w:tblGrid>
      <w:tr w:rsidR="00F858E5" w:rsidRPr="00404EFD" w:rsidTr="006C5F26">
        <w:tc>
          <w:tcPr>
            <w:tcW w:w="828" w:type="dxa"/>
          </w:tcPr>
          <w:p w:rsidR="00F858E5" w:rsidRPr="00404EFD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F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600" w:type="dxa"/>
          </w:tcPr>
          <w:p w:rsidR="00F858E5" w:rsidRPr="00404EFD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FD">
              <w:rPr>
                <w:rFonts w:ascii="Times New Roman" w:hAnsi="Times New Roman"/>
                <w:sz w:val="28"/>
                <w:szCs w:val="28"/>
              </w:rPr>
              <w:t xml:space="preserve">Назва предмета </w:t>
            </w:r>
          </w:p>
        </w:tc>
        <w:tc>
          <w:tcPr>
            <w:tcW w:w="3060" w:type="dxa"/>
          </w:tcPr>
          <w:p w:rsidR="00F858E5" w:rsidRPr="00404EFD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FD">
              <w:rPr>
                <w:rFonts w:ascii="Times New Roman" w:hAnsi="Times New Roman"/>
                <w:sz w:val="28"/>
                <w:szCs w:val="28"/>
              </w:rPr>
              <w:t xml:space="preserve">Викладач </w:t>
            </w:r>
          </w:p>
        </w:tc>
        <w:tc>
          <w:tcPr>
            <w:tcW w:w="2393" w:type="dxa"/>
          </w:tcPr>
          <w:p w:rsidR="00F858E5" w:rsidRPr="00404EFD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FD">
              <w:rPr>
                <w:rFonts w:ascii="Times New Roman" w:hAnsi="Times New Roman"/>
                <w:sz w:val="28"/>
                <w:szCs w:val="28"/>
              </w:rPr>
              <w:t xml:space="preserve">Код доступу 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Л. </w:t>
            </w:r>
          </w:p>
        </w:tc>
        <w:tc>
          <w:tcPr>
            <w:tcW w:w="2393" w:type="dxa"/>
            <w:vAlign w:val="center"/>
          </w:tcPr>
          <w:p w:rsidR="00F858E5" w:rsidRPr="001C5171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C517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xp3x7pt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 xml:space="preserve">Інформаційні технології 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2393" w:type="dxa"/>
            <w:vAlign w:val="center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3pfietn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 xml:space="preserve">Технологія приготування їжі з основами товарознавства 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Орел О. Б.</w:t>
            </w:r>
          </w:p>
        </w:tc>
        <w:tc>
          <w:tcPr>
            <w:tcW w:w="2393" w:type="dxa"/>
            <w:vAlign w:val="center"/>
          </w:tcPr>
          <w:p w:rsidR="00F858E5" w:rsidRPr="00BE063D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7FB2">
              <w:rPr>
                <w:rFonts w:ascii="Times New Roman" w:hAnsi="Times New Roman"/>
                <w:sz w:val="28"/>
                <w:szCs w:val="28"/>
              </w:rPr>
              <w:t>3ypvqmk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 xml:space="preserve">Устаткування  підприємств харчування 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Орел О. Б. </w:t>
            </w:r>
          </w:p>
        </w:tc>
        <w:tc>
          <w:tcPr>
            <w:tcW w:w="2393" w:type="dxa"/>
            <w:vAlign w:val="center"/>
          </w:tcPr>
          <w:p w:rsidR="00F858E5" w:rsidRPr="00517D75" w:rsidRDefault="00F858E5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A79">
              <w:rPr>
                <w:rFonts w:ascii="Times New Roman" w:hAnsi="Times New Roman"/>
                <w:sz w:val="28"/>
                <w:szCs w:val="28"/>
              </w:rPr>
              <w:t>b4dk7k3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 xml:space="preserve">Організація виробництва та обслуговування 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Кліменкова</w:t>
            </w:r>
            <w:proofErr w:type="spellEnd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 В. </w:t>
            </w:r>
          </w:p>
        </w:tc>
        <w:tc>
          <w:tcPr>
            <w:tcW w:w="2393" w:type="dxa"/>
            <w:vAlign w:val="center"/>
          </w:tcPr>
          <w:p w:rsidR="00F858E5" w:rsidRPr="00A367B6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7B6">
              <w:rPr>
                <w:rFonts w:ascii="Times New Roman" w:hAnsi="Times New Roman"/>
                <w:color w:val="000000"/>
                <w:sz w:val="28"/>
                <w:szCs w:val="28"/>
              </w:rPr>
              <w:t>gadsa37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>Облік, калькуляція   і звітність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Барановська О. О.  </w:t>
            </w:r>
          </w:p>
        </w:tc>
        <w:tc>
          <w:tcPr>
            <w:tcW w:w="2393" w:type="dxa"/>
            <w:vAlign w:val="center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1982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grzrsa5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pStyle w:val="a6"/>
              <w:keepNext/>
              <w:tabs>
                <w:tab w:val="left" w:pos="708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7950B0">
              <w:rPr>
                <w:color w:val="000000"/>
                <w:sz w:val="28"/>
                <w:szCs w:val="28"/>
              </w:rPr>
              <w:t xml:space="preserve">Охорона праці 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В.</w:t>
            </w:r>
          </w:p>
        </w:tc>
        <w:tc>
          <w:tcPr>
            <w:tcW w:w="2393" w:type="dxa"/>
            <w:vAlign w:val="center"/>
          </w:tcPr>
          <w:p w:rsidR="00F858E5" w:rsidRPr="007950B0" w:rsidRDefault="00F858E5" w:rsidP="006C5F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9A7">
              <w:rPr>
                <w:rFonts w:ascii="Times New Roman" w:hAnsi="Times New Roman"/>
                <w:spacing w:val="3"/>
                <w:sz w:val="28"/>
                <w:szCs w:val="24"/>
                <w:shd w:val="clear" w:color="auto" w:fill="FFFFFF"/>
              </w:rPr>
              <w:t>3pfietn</w:t>
            </w:r>
          </w:p>
        </w:tc>
      </w:tr>
      <w:tr w:rsidR="00F858E5" w:rsidRPr="007950B0" w:rsidTr="006C5F26">
        <w:tc>
          <w:tcPr>
            <w:tcW w:w="828" w:type="dxa"/>
          </w:tcPr>
          <w:p w:rsidR="00F858E5" w:rsidRPr="007950B0" w:rsidRDefault="00F858E5" w:rsidP="006C5F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F858E5" w:rsidRPr="007950B0" w:rsidRDefault="00F858E5" w:rsidP="006C5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3060" w:type="dxa"/>
          </w:tcPr>
          <w:p w:rsidR="00F858E5" w:rsidRPr="007950B0" w:rsidRDefault="00F858E5" w:rsidP="006C5F2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7950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А. С. </w:t>
            </w:r>
          </w:p>
        </w:tc>
        <w:tc>
          <w:tcPr>
            <w:tcW w:w="2393" w:type="dxa"/>
            <w:vAlign w:val="center"/>
          </w:tcPr>
          <w:p w:rsidR="00F858E5" w:rsidRPr="00344C8E" w:rsidRDefault="00F858E5" w:rsidP="006C5F2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 w:rsidRPr="00344C8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wqso6sm</w:t>
            </w:r>
          </w:p>
        </w:tc>
      </w:tr>
    </w:tbl>
    <w:p w:rsidR="00F858E5" w:rsidRPr="007950B0" w:rsidRDefault="00F858E5" w:rsidP="00F858E5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169B1" w:rsidRDefault="00C169B1" w:rsidP="00F858E5">
      <w:pPr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100012"/>
    <w:rsid w:val="004077F4"/>
    <w:rsid w:val="00493A52"/>
    <w:rsid w:val="00705860"/>
    <w:rsid w:val="008C6024"/>
    <w:rsid w:val="00C169B1"/>
    <w:rsid w:val="00C965F9"/>
    <w:rsid w:val="00F858E5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  <w:style w:type="paragraph" w:customStyle="1" w:styleId="11">
    <w:name w:val="Без интервала11"/>
    <w:uiPriority w:val="99"/>
    <w:rsid w:val="00705860"/>
    <w:pPr>
      <w:spacing w:line="240" w:lineRule="auto"/>
      <w:ind w:firstLine="0"/>
    </w:pPr>
    <w:rPr>
      <w:rFonts w:ascii="Calibri" w:eastAsia="Times New Roman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2023-03-14T06:55:00Z</dcterms:created>
  <dcterms:modified xsi:type="dcterms:W3CDTF">2023-03-14T06:55:00Z</dcterms:modified>
</cp:coreProperties>
</file>